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1E2" w:rsidRPr="00A01264" w:rsidRDefault="005D31E2" w:rsidP="005D31E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3031D6" wp14:editId="59F4C0A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1" name="Imagem 21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922022.2P</w:t>
      </w:r>
    </w:p>
    <w:p w:rsidR="005D31E2" w:rsidRPr="00A01264" w:rsidRDefault="005D31E2" w:rsidP="005D31E2">
      <w:pPr>
        <w:spacing w:after="0"/>
        <w:rPr>
          <w:b/>
        </w:rPr>
      </w:pPr>
      <w:r w:rsidRPr="002A6872">
        <w:rPr>
          <w:b/>
          <w:noProof/>
        </w:rPr>
        <w:t>Quebra-jatos ECO anticalcário</w:t>
      </w:r>
    </w:p>
    <w:p w:rsidR="005D31E2" w:rsidRPr="00A01264" w:rsidRDefault="005D31E2" w:rsidP="005D31E2">
      <w:pPr>
        <w:spacing w:after="0"/>
      </w:pPr>
    </w:p>
    <w:p w:rsidR="005D31E2" w:rsidRPr="00A01264" w:rsidRDefault="005D31E2" w:rsidP="005D31E2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922022.2P</w:t>
      </w:r>
      <w:r w:rsidRPr="00A01264">
        <w:t xml:space="preserve"> </w:t>
      </w:r>
    </w:p>
    <w:p w:rsidR="005D31E2" w:rsidRPr="00A01264" w:rsidRDefault="005D31E2" w:rsidP="005D31E2">
      <w:pPr>
        <w:spacing w:after="0"/>
      </w:pPr>
    </w:p>
    <w:p w:rsidR="005D31E2" w:rsidRPr="00D761E3" w:rsidRDefault="005D31E2" w:rsidP="005D31E2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5D31E2" w:rsidRPr="002A6872" w:rsidRDefault="005D31E2" w:rsidP="005D31E2">
      <w:pPr>
        <w:spacing w:after="0"/>
        <w:rPr>
          <w:noProof/>
        </w:rPr>
      </w:pPr>
      <w:r w:rsidRPr="002A6872">
        <w:rPr>
          <w:noProof/>
        </w:rPr>
        <w:t>Quebra-jatos anticalcário pré-regulada a 3 l/min (patente DELABIE).</w:t>
      </w:r>
    </w:p>
    <w:p w:rsidR="005D31E2" w:rsidRPr="002A6872" w:rsidRDefault="005D31E2" w:rsidP="005D31E2">
      <w:pPr>
        <w:spacing w:after="0"/>
        <w:rPr>
          <w:noProof/>
        </w:rPr>
      </w:pPr>
      <w:r w:rsidRPr="002A6872">
        <w:rPr>
          <w:noProof/>
        </w:rPr>
        <w:t>Débito regulável de 1,5 a 6 l/min a 3 bar (de acordo com o modelo da torneira) pelo exterior com uma chave Allen 2,5 mm.</w:t>
      </w:r>
    </w:p>
    <w:p w:rsidR="005D31E2" w:rsidRPr="002A6872" w:rsidRDefault="005D31E2" w:rsidP="005D31E2">
      <w:pPr>
        <w:spacing w:after="0"/>
        <w:rPr>
          <w:noProof/>
        </w:rPr>
      </w:pPr>
      <w:r w:rsidRPr="002A6872">
        <w:rPr>
          <w:noProof/>
        </w:rPr>
        <w:t>Quebra-jatos sem grelha: reduz o desenvolvimento bacteriano (sem retenção de água ou depósito de impurezas).</w:t>
      </w:r>
    </w:p>
    <w:p w:rsidR="005D31E2" w:rsidRPr="002A6872" w:rsidRDefault="005D31E2" w:rsidP="005D31E2">
      <w:pPr>
        <w:spacing w:after="0"/>
        <w:rPr>
          <w:noProof/>
        </w:rPr>
      </w:pPr>
      <w:r w:rsidRPr="002A6872">
        <w:rPr>
          <w:noProof/>
        </w:rPr>
        <w:t>F22/100.</w:t>
      </w:r>
    </w:p>
    <w:p w:rsidR="005D31E2" w:rsidRPr="002A6872" w:rsidRDefault="005D31E2" w:rsidP="005D31E2">
      <w:pPr>
        <w:spacing w:after="0"/>
        <w:rPr>
          <w:noProof/>
        </w:rPr>
      </w:pPr>
      <w:r w:rsidRPr="002A6872">
        <w:rPr>
          <w:noProof/>
        </w:rPr>
        <w:t>Fornecido em pack de 2 unidades.</w:t>
      </w:r>
    </w:p>
    <w:p w:rsidR="005D31E2" w:rsidRPr="002A6872" w:rsidRDefault="005D31E2" w:rsidP="005D31E2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5D31E2" w:rsidRPr="00D761E3" w:rsidRDefault="005D31E2" w:rsidP="005D31E2">
      <w:pPr>
        <w:spacing w:after="0"/>
        <w:sectPr w:rsidR="005D31E2" w:rsidRPr="00D761E3" w:rsidSect="005D31E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A economia de água permitida pelo quebra-jatos ECO é superior ao exigido pela classe "Z"da norma </w:t>
      </w:r>
    </w:p>
    <w:p w:rsidR="00EC095B" w:rsidRDefault="00EC095B"/>
    <w:sectPr w:rsidR="00EC095B" w:rsidSect="005D31E2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5D31E2">
    <w:pPr>
      <w:pStyle w:val="Cabealho"/>
    </w:pPr>
  </w:p>
  <w:p w:rsidR="00BE7AEF" w:rsidRDefault="005D31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E2"/>
    <w:rsid w:val="0000585D"/>
    <w:rsid w:val="005D31E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0BAC7-3BB8-4585-8637-B10F7D5F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D31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D31E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