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356" w:rsidRPr="00A01264" w:rsidRDefault="00623356" w:rsidP="00623356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ED6B942" wp14:editId="3E8DFB6F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6" name="Imagem 3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578MUR</w:t>
      </w:r>
    </w:p>
    <w:p w:rsidR="00623356" w:rsidRPr="00A01264" w:rsidRDefault="00623356" w:rsidP="00623356">
      <w:pPr>
        <w:spacing w:after="0"/>
        <w:rPr>
          <w:b/>
        </w:rPr>
      </w:pPr>
      <w:r w:rsidRPr="002A6872">
        <w:rPr>
          <w:b/>
          <w:noProof/>
        </w:rPr>
        <w:t>Reforço parede</w:t>
      </w:r>
    </w:p>
    <w:p w:rsidR="00623356" w:rsidRPr="00A01264" w:rsidRDefault="00623356" w:rsidP="00623356">
      <w:pPr>
        <w:spacing w:after="0"/>
      </w:pPr>
    </w:p>
    <w:p w:rsidR="00623356" w:rsidRPr="00A01264" w:rsidRDefault="00623356" w:rsidP="00623356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578MUR</w:t>
      </w:r>
      <w:r w:rsidRPr="00A01264">
        <w:t xml:space="preserve"> </w:t>
      </w:r>
    </w:p>
    <w:p w:rsidR="00623356" w:rsidRPr="00A01264" w:rsidRDefault="00623356" w:rsidP="00623356">
      <w:pPr>
        <w:spacing w:after="0"/>
      </w:pPr>
    </w:p>
    <w:p w:rsidR="00623356" w:rsidRPr="00D761E3" w:rsidRDefault="00623356" w:rsidP="00623356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623356" w:rsidRPr="002A6872" w:rsidRDefault="00623356" w:rsidP="00623356">
      <w:pPr>
        <w:spacing w:after="0"/>
        <w:rPr>
          <w:noProof/>
        </w:rPr>
      </w:pPr>
      <w:r w:rsidRPr="002A6872">
        <w:rPr>
          <w:noProof/>
        </w:rPr>
        <w:t>Kit de fixações superiores para estrutura de suporte TEMPOFIX 3 WC :</w:t>
      </w:r>
    </w:p>
    <w:p w:rsidR="00623356" w:rsidRPr="002A6872" w:rsidRDefault="00623356" w:rsidP="00623356">
      <w:pPr>
        <w:spacing w:after="0"/>
        <w:rPr>
          <w:noProof/>
        </w:rPr>
      </w:pPr>
      <w:r w:rsidRPr="002A6872">
        <w:rPr>
          <w:noProof/>
        </w:rPr>
        <w:t>2 fixações murais em metal cromado, para reforço da parte superior da estrutura de suporte.</w:t>
      </w:r>
    </w:p>
    <w:p w:rsidR="00623356" w:rsidRPr="002A6872" w:rsidRDefault="00623356" w:rsidP="00623356">
      <w:pPr>
        <w:spacing w:after="0"/>
        <w:rPr>
          <w:noProof/>
        </w:rPr>
      </w:pPr>
      <w:r w:rsidRPr="002A6872">
        <w:rPr>
          <w:noProof/>
        </w:rPr>
        <w:t>A colocar em caso de pavimento não portador.</w:t>
      </w:r>
    </w:p>
    <w:p w:rsidR="00EC095B" w:rsidRDefault="00EC095B"/>
    <w:sectPr w:rsidR="00EC095B" w:rsidSect="00623356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623356">
    <w:pPr>
      <w:pStyle w:val="Cabealho"/>
    </w:pPr>
  </w:p>
  <w:p w:rsidR="00BE7AEF" w:rsidRDefault="006233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56"/>
    <w:rsid w:val="0000585D"/>
    <w:rsid w:val="00623356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26A6E-C766-438F-B9C3-CEFDD2C3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2335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623356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236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2019-07-25T17:15:00Z</dcterms:created>
  <dcterms:modified xsi:type="dcterms:W3CDTF">2019-07-25T17:15:00Z</dcterms:modified>
</cp:coreProperties>
</file>