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A2" w:rsidRPr="00DA7859" w:rsidRDefault="009C00A2" w:rsidP="009C00A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45F173" wp14:editId="174CAF22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52" name="Imagem 5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5460S</w:t>
      </w:r>
    </w:p>
    <w:p w:rsidR="009C00A2" w:rsidRPr="00DA7859" w:rsidRDefault="009C00A2" w:rsidP="009C00A2">
      <w:pPr>
        <w:spacing w:after="0"/>
        <w:rPr>
          <w:b/>
        </w:rPr>
      </w:pPr>
      <w:r w:rsidRPr="00316CE2">
        <w:rPr>
          <w:b/>
          <w:noProof/>
        </w:rPr>
        <w:t>Barra de duche reta com suporte Inox satinado</w:t>
      </w:r>
    </w:p>
    <w:p w:rsidR="009C00A2" w:rsidRPr="00DA7859" w:rsidRDefault="009C00A2" w:rsidP="009C00A2">
      <w:pPr>
        <w:spacing w:after="0"/>
      </w:pPr>
    </w:p>
    <w:p w:rsidR="009C00A2" w:rsidRPr="00DA7859" w:rsidRDefault="009C00A2" w:rsidP="009C00A2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5460S</w:t>
      </w:r>
      <w:r w:rsidRPr="00DA7859">
        <w:t xml:space="preserve"> </w:t>
      </w:r>
    </w:p>
    <w:p w:rsidR="009C00A2" w:rsidRPr="00DA7859" w:rsidRDefault="009C00A2" w:rsidP="009C00A2">
      <w:pPr>
        <w:spacing w:after="0"/>
      </w:pPr>
    </w:p>
    <w:p w:rsidR="009C00A2" w:rsidRPr="00D84BF4" w:rsidRDefault="009C00A2" w:rsidP="009C00A2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Barra de duche reta Ø 32 com suporte deslizante para PMR.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Utilização como apoio vertical e colocação de chuveiro para duche ou banheira.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Suporte de chuveiro em metal cromado com manípulo ergonómico.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Possibilidade de adicionar uma saboneteira móvel (encomendar separadamente).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 xml:space="preserve">Altura : 1 150 mm. 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9C00A2" w:rsidRPr="00316CE2" w:rsidRDefault="009C00A2" w:rsidP="009C00A2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9C00A2" w:rsidRPr="00D84BF4" w:rsidRDefault="009C00A2" w:rsidP="009C00A2">
      <w:pPr>
        <w:spacing w:after="0"/>
        <w:sectPr w:rsidR="009C00A2" w:rsidRPr="00D84BF4" w:rsidSect="009C00A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9C00A2"/>
    <w:sectPr w:rsidR="00EC095B" w:rsidSect="009C00A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9C00A2">
    <w:pPr>
      <w:pStyle w:val="Cabealho"/>
    </w:pPr>
  </w:p>
  <w:p w:rsidR="000543B5" w:rsidRDefault="009C00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A2"/>
    <w:rsid w:val="0000585D"/>
    <w:rsid w:val="009C00A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37ABE-4DD1-4923-97D7-6E699C32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C0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00A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2020-01-10T01:50:00Z</dcterms:created>
  <dcterms:modified xsi:type="dcterms:W3CDTF">2020-01-10T01:50:00Z</dcterms:modified>
</cp:coreProperties>
</file>