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1B" w:rsidRPr="009E5FB5" w:rsidRDefault="001F2B1B" w:rsidP="001F2B1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16C903" wp14:editId="3B2A4CF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8" name="Image 4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5059P2</w:t>
      </w:r>
    </w:p>
    <w:p w:rsidR="001F2B1B" w:rsidRPr="009E5FB5" w:rsidRDefault="001F2B1B" w:rsidP="001F2B1B">
      <w:pPr>
        <w:spacing w:after="0"/>
        <w:rPr>
          <w:b/>
        </w:rPr>
      </w:pPr>
      <w:r w:rsidRPr="00064082">
        <w:rPr>
          <w:b/>
          <w:noProof/>
        </w:rPr>
        <w:t>Barra de apoio reta Ø 25, 900 mm</w:t>
      </w:r>
    </w:p>
    <w:p w:rsidR="001F2B1B" w:rsidRPr="009E5FB5" w:rsidRDefault="001F2B1B" w:rsidP="001F2B1B">
      <w:pPr>
        <w:spacing w:after="0"/>
      </w:pPr>
    </w:p>
    <w:p w:rsidR="001F2B1B" w:rsidRPr="009E5FB5" w:rsidRDefault="001F2B1B" w:rsidP="001F2B1B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5059P2</w:t>
      </w:r>
      <w:r w:rsidRPr="009E5FB5">
        <w:t xml:space="preserve"> </w:t>
      </w:r>
    </w:p>
    <w:p w:rsidR="001F2B1B" w:rsidRPr="009E5FB5" w:rsidRDefault="001F2B1B" w:rsidP="001F2B1B">
      <w:pPr>
        <w:spacing w:after="0"/>
      </w:pPr>
    </w:p>
    <w:p w:rsidR="001F2B1B" w:rsidRPr="00A54416" w:rsidRDefault="001F2B1B" w:rsidP="001F2B1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F2B1B" w:rsidRDefault="001F2B1B" w:rsidP="001F2B1B">
      <w:pPr>
        <w:spacing w:after="0"/>
        <w:rPr>
          <w:noProof/>
        </w:rPr>
      </w:pPr>
      <w:r>
        <w:rPr>
          <w:noProof/>
        </w:rPr>
        <w:t>Barra de apoio reta para PMR.</w:t>
      </w:r>
    </w:p>
    <w:p w:rsidR="001F2B1B" w:rsidRDefault="001F2B1B" w:rsidP="001F2B1B">
      <w:pPr>
        <w:spacing w:after="0"/>
        <w:rPr>
          <w:noProof/>
        </w:rPr>
      </w:pPr>
      <w:r>
        <w:rPr>
          <w:noProof/>
        </w:rPr>
        <w:t>Tubo Ø 25, entre-eixos 900 mm.</w:t>
      </w:r>
    </w:p>
    <w:p w:rsidR="001F2B1B" w:rsidRDefault="001F2B1B" w:rsidP="001F2B1B">
      <w:pPr>
        <w:spacing w:after="0"/>
        <w:rPr>
          <w:noProof/>
        </w:rPr>
      </w:pPr>
      <w:r>
        <w:rPr>
          <w:noProof/>
        </w:rPr>
        <w:t>Utilização como barra de apoio e elevação para WC, duche ou banheira.</w:t>
      </w:r>
    </w:p>
    <w:p w:rsidR="001F2B1B" w:rsidRDefault="001F2B1B" w:rsidP="001F2B1B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1F2B1B" w:rsidRDefault="001F2B1B" w:rsidP="001F2B1B">
      <w:pPr>
        <w:spacing w:after="0"/>
        <w:rPr>
          <w:noProof/>
        </w:rPr>
      </w:pPr>
      <w:r>
        <w:rPr>
          <w:noProof/>
        </w:rPr>
        <w:t>Acabamento Inox polido brilhante UltraPolish, superfície sem porosidades e homogénea facilitando a manutenção e higiene.</w:t>
      </w:r>
    </w:p>
    <w:p w:rsidR="001F2B1B" w:rsidRDefault="001F2B1B" w:rsidP="001F2B1B">
      <w:pPr>
        <w:spacing w:after="0"/>
        <w:rPr>
          <w:noProof/>
        </w:rPr>
      </w:pPr>
      <w:r>
        <w:rPr>
          <w:noProof/>
        </w:rPr>
        <w:t>Ligação do pater ao tubo por cordão de soldadura de segurança invisível (procedimento exclusivo “ArN-Securit”).</w:t>
      </w:r>
    </w:p>
    <w:p w:rsidR="001F2B1B" w:rsidRDefault="001F2B1B" w:rsidP="001F2B1B">
      <w:pPr>
        <w:spacing w:after="0"/>
        <w:rPr>
          <w:noProof/>
        </w:rPr>
      </w:pPr>
      <w:r>
        <w:rPr>
          <w:noProof/>
        </w:rPr>
        <w:t>Espaço entre a barra e a parede de 40 mm : espaço mínimo que interdita a passagem do ante-braço por forma a evitar os riscos de fratura em caso de queda.</w:t>
      </w:r>
    </w:p>
    <w:p w:rsidR="001F2B1B" w:rsidRPr="00945E1C" w:rsidRDefault="001F2B1B" w:rsidP="001F2B1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Fixações invisíveis por pater 3 furos, Inox 304, Ø 72.</w:t>
      </w:r>
    </w:p>
    <w:p w:rsidR="001F2B1B" w:rsidRPr="00945E1C" w:rsidRDefault="001F2B1B" w:rsidP="001F2B1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 xml:space="preserve">Pater com proteção : preserva o revestimento da parede e corrige as suas imperfeições. </w:t>
      </w:r>
    </w:p>
    <w:p w:rsidR="001F2B1B" w:rsidRPr="00945E1C" w:rsidRDefault="001F2B1B" w:rsidP="001F2B1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Fornecido com parafusos Inox para parede de betão.</w:t>
      </w:r>
    </w:p>
    <w:p w:rsidR="001F2B1B" w:rsidRPr="00945E1C" w:rsidRDefault="001F2B1B" w:rsidP="001F2B1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Testado com mais de 200 kg. Peso máximo do utilizador recomendado: 115 kg.</w:t>
      </w:r>
    </w:p>
    <w:p w:rsidR="001F2B1B" w:rsidRPr="00945E1C" w:rsidRDefault="001F2B1B" w:rsidP="001F2B1B">
      <w:pPr>
        <w:spacing w:after="0"/>
        <w:sectPr w:rsidR="001F2B1B" w:rsidRPr="00945E1C" w:rsidSect="001F2B1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1F2B1B"/>
    <w:sectPr w:rsidR="00D90716" w:rsidSect="001F2B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1F2B1B">
    <w:pPr>
      <w:pStyle w:val="En-tte"/>
    </w:pPr>
  </w:p>
  <w:p w:rsidR="00691E4E" w:rsidRDefault="001F2B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1B"/>
    <w:rsid w:val="001F2B1B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CF33-84E7-41FB-89AA-0EFCB11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B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F2B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