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A8" w:rsidRPr="00610D5C" w:rsidRDefault="00204CA8" w:rsidP="00204CA8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FBDEC3" wp14:editId="509DD4B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36" name="Image 23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495257</w:t>
      </w:r>
    </w:p>
    <w:p w:rsidR="00204CA8" w:rsidRPr="00610D5C" w:rsidRDefault="00204CA8" w:rsidP="00204CA8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eletrónica TEMPOMATIC MIX PRO</w:t>
      </w:r>
    </w:p>
    <w:p w:rsidR="00204CA8" w:rsidRPr="00610D5C" w:rsidRDefault="00204CA8" w:rsidP="00204CA8">
      <w:pPr>
        <w:spacing w:after="0"/>
        <w:rPr>
          <w:lang w:val="en-US"/>
        </w:rPr>
      </w:pPr>
    </w:p>
    <w:p w:rsidR="00204CA8" w:rsidRPr="00610D5C" w:rsidRDefault="00204CA8" w:rsidP="00204CA8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495257</w:t>
      </w:r>
      <w:r w:rsidRPr="00610D5C">
        <w:rPr>
          <w:lang w:val="en-US"/>
        </w:rPr>
        <w:t xml:space="preserve"> </w:t>
      </w:r>
    </w:p>
    <w:p w:rsidR="00204CA8" w:rsidRPr="00610D5C" w:rsidRDefault="00204CA8" w:rsidP="00204CA8">
      <w:pPr>
        <w:spacing w:after="0"/>
        <w:rPr>
          <w:lang w:val="en-US"/>
        </w:rPr>
      </w:pPr>
    </w:p>
    <w:p w:rsidR="00204CA8" w:rsidRPr="0035779F" w:rsidRDefault="00204CA8" w:rsidP="00204CA8">
      <w:pPr>
        <w:spacing w:after="0"/>
        <w:rPr>
          <w:u w:val="single"/>
          <w:lang w:val="en-US"/>
        </w:rPr>
      </w:pPr>
      <w:r w:rsidRPr="0035779F">
        <w:rPr>
          <w:u w:val="single"/>
          <w:lang w:val="en-US"/>
        </w:rPr>
        <w:t>Informação para prescrição</w:t>
      </w:r>
    </w:p>
    <w:p w:rsidR="00204CA8" w:rsidRPr="00B01A6C" w:rsidRDefault="00204CA8" w:rsidP="00204CA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Misturadora eletrónica de lavatório sobre bancada :</w:t>
      </w:r>
    </w:p>
    <w:p w:rsidR="00204CA8" w:rsidRPr="00B01A6C" w:rsidRDefault="00204CA8" w:rsidP="00204CA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Módulo eletrónico independente IP65.</w:t>
      </w:r>
    </w:p>
    <w:p w:rsidR="00204CA8" w:rsidRPr="00B01A6C" w:rsidRDefault="00204CA8" w:rsidP="00204CA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Alimentação por pilhas 123 Lítio 6 V.</w:t>
      </w:r>
    </w:p>
    <w:p w:rsidR="00204CA8" w:rsidRPr="00B01A6C" w:rsidRDefault="00204CA8" w:rsidP="00204CA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pré-regulado a 4 l/min. a 3 bar, ajustável de 1,5 a 6 l/min.</w:t>
      </w:r>
    </w:p>
    <w:p w:rsidR="00204CA8" w:rsidRPr="00B01A6C" w:rsidRDefault="00204CA8" w:rsidP="00204CA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Quebra-jatos anticalcário.</w:t>
      </w:r>
    </w:p>
    <w:p w:rsidR="00204CA8" w:rsidRPr="00B01A6C" w:rsidRDefault="00204CA8" w:rsidP="00204CA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Limpeza periódica parametrizável (pré-regulada a ~60seg. todas as 24 h após a última utilização).</w:t>
      </w:r>
    </w:p>
    <w:p w:rsidR="00204CA8" w:rsidRPr="0035779F" w:rsidRDefault="00204CA8" w:rsidP="00204CA8">
      <w:pPr>
        <w:spacing w:after="0"/>
        <w:rPr>
          <w:noProof/>
        </w:rPr>
      </w:pPr>
      <w:r w:rsidRPr="0035779F">
        <w:rPr>
          <w:noProof/>
        </w:rPr>
        <w:t>Detetor de presença infravermelhos antichoque.</w:t>
      </w:r>
    </w:p>
    <w:p w:rsidR="00204CA8" w:rsidRPr="00B01A6C" w:rsidRDefault="00204CA8" w:rsidP="00204CA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em latão maciço cromado com fixação reforçada por 2 pernos Inox.</w:t>
      </w:r>
    </w:p>
    <w:p w:rsidR="00204CA8" w:rsidRPr="00B01A6C" w:rsidRDefault="00204CA8" w:rsidP="00204CA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Flexíveis PEX com filtros e eletroválvulas M3/8".</w:t>
      </w:r>
    </w:p>
    <w:p w:rsidR="00204CA8" w:rsidRPr="00B01A6C" w:rsidRDefault="00204CA8" w:rsidP="00204CA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Bica orientável com interior liso (limita os nichos bacterianos).</w:t>
      </w:r>
    </w:p>
    <w:p w:rsidR="00204CA8" w:rsidRPr="00B01A6C" w:rsidRDefault="00204CA8" w:rsidP="00204CA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Bica desmontável para limpeza.</w:t>
      </w:r>
    </w:p>
    <w:p w:rsidR="00204CA8" w:rsidRPr="00B01A6C" w:rsidRDefault="00204CA8" w:rsidP="00204CA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Segurança antibloqueio em posição aberta.</w:t>
      </w:r>
    </w:p>
    <w:p w:rsidR="00204CA8" w:rsidRPr="00B01A6C" w:rsidRDefault="00204CA8" w:rsidP="00204CA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Regulação de temperatura lateral com limitador de temperatura regulável e manípulo longo.</w:t>
      </w:r>
    </w:p>
    <w:p w:rsidR="00204CA8" w:rsidRPr="0035779F" w:rsidRDefault="00204CA8" w:rsidP="00204CA8">
      <w:pPr>
        <w:spacing w:after="0"/>
        <w:rPr>
          <w:noProof/>
        </w:rPr>
      </w:pPr>
      <w:r w:rsidRPr="0035779F">
        <w:rPr>
          <w:noProof/>
        </w:rPr>
        <w:t>Eletroválvulas a montante da câmara de mistura.</w:t>
      </w:r>
    </w:p>
    <w:p w:rsidR="00204CA8" w:rsidRPr="0035779F" w:rsidRDefault="00204CA8" w:rsidP="00204CA8">
      <w:pPr>
        <w:spacing w:after="0"/>
        <w:rPr>
          <w:noProof/>
        </w:rPr>
      </w:pPr>
      <w:r w:rsidRPr="0035779F">
        <w:rPr>
          <w:noProof/>
        </w:rPr>
        <w:t>Certificado NF Médical (Meio Médico).</w:t>
      </w:r>
    </w:p>
    <w:p w:rsidR="00204CA8" w:rsidRDefault="00204CA8" w:rsidP="00204CA8">
      <w:pPr>
        <w:spacing w:after="0"/>
        <w:rPr>
          <w:lang w:val="en-GB"/>
        </w:rPr>
        <w:sectPr w:rsidR="00204CA8" w:rsidSect="00204CA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01A6C">
        <w:rPr>
          <w:noProof/>
          <w:lang w:val="en-US"/>
        </w:rPr>
        <w:t>Garantia 10 anos.</w:t>
      </w:r>
    </w:p>
    <w:p w:rsidR="00860EEB" w:rsidRDefault="00860EEB" w:rsidP="00204CA8"/>
    <w:sectPr w:rsidR="00860EEB" w:rsidSect="00204CA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204CA8">
    <w:pPr>
      <w:pStyle w:val="En-tte"/>
    </w:pPr>
  </w:p>
  <w:p w:rsidR="00D53E87" w:rsidRDefault="00204C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A8"/>
    <w:rsid w:val="00204CA8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8C24E-65CC-4FBB-A26B-088DB6A8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C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04C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