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99" w:rsidRPr="00026AC5" w:rsidRDefault="00327499" w:rsidP="0032749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F503FC" wp14:editId="3CA6DE9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28" name="Image 3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C5">
        <w:rPr>
          <w:noProof/>
          <w:color w:val="FFFFFF"/>
          <w:sz w:val="4"/>
          <w:szCs w:val="4"/>
        </w:rPr>
        <w:t>4110P</w:t>
      </w:r>
    </w:p>
    <w:p w:rsidR="00327499" w:rsidRPr="00026AC5" w:rsidRDefault="00327499" w:rsidP="00327499">
      <w:pPr>
        <w:spacing w:after="0"/>
        <w:rPr>
          <w:b/>
        </w:rPr>
      </w:pPr>
      <w:r w:rsidRPr="00026AC5">
        <w:rPr>
          <w:b/>
          <w:noProof/>
        </w:rPr>
        <w:t>Suporte para chuveiro para barra de duche Ø 25 e 32</w:t>
      </w:r>
    </w:p>
    <w:p w:rsidR="00327499" w:rsidRPr="00026AC5" w:rsidRDefault="00327499" w:rsidP="00327499">
      <w:pPr>
        <w:spacing w:after="0"/>
      </w:pPr>
    </w:p>
    <w:p w:rsidR="00327499" w:rsidRPr="00610D5C" w:rsidRDefault="00327499" w:rsidP="0032749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4110P</w:t>
      </w:r>
      <w:r w:rsidRPr="00610D5C">
        <w:rPr>
          <w:lang w:val="en-US"/>
        </w:rPr>
        <w:t xml:space="preserve"> </w:t>
      </w:r>
    </w:p>
    <w:p w:rsidR="00327499" w:rsidRPr="00610D5C" w:rsidRDefault="00327499" w:rsidP="00327499">
      <w:pPr>
        <w:spacing w:after="0"/>
        <w:rPr>
          <w:lang w:val="en-US"/>
        </w:rPr>
      </w:pPr>
    </w:p>
    <w:p w:rsidR="00327499" w:rsidRPr="00026AC5" w:rsidRDefault="00327499" w:rsidP="00327499">
      <w:pPr>
        <w:spacing w:after="0"/>
        <w:rPr>
          <w:u w:val="single"/>
          <w:lang w:val="en-US"/>
        </w:rPr>
      </w:pPr>
      <w:r w:rsidRPr="00026AC5">
        <w:rPr>
          <w:u w:val="single"/>
          <w:lang w:val="en-US"/>
        </w:rPr>
        <w:t>Informação para prescrição</w:t>
      </w:r>
    </w:p>
    <w:p w:rsidR="00327499" w:rsidRPr="00026AC5" w:rsidRDefault="00327499" w:rsidP="00327499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Suporte móvel em metal cromado para chuveiro.</w:t>
      </w:r>
    </w:p>
    <w:p w:rsidR="00327499" w:rsidRDefault="00327499" w:rsidP="00327499">
      <w:pPr>
        <w:spacing w:after="0"/>
        <w:rPr>
          <w:noProof/>
        </w:rPr>
      </w:pPr>
      <w:r>
        <w:rPr>
          <w:noProof/>
        </w:rPr>
        <w:t>Fixa-se separadamente na barra e pode ser ajustado após a colocação.</w:t>
      </w:r>
    </w:p>
    <w:p w:rsidR="00327499" w:rsidRDefault="00327499" w:rsidP="00327499">
      <w:pPr>
        <w:spacing w:after="0"/>
        <w:rPr>
          <w:noProof/>
        </w:rPr>
      </w:pPr>
      <w:r>
        <w:rPr>
          <w:noProof/>
        </w:rPr>
        <w:t>Suporte para chuveiro orientável.</w:t>
      </w:r>
    </w:p>
    <w:p w:rsidR="00327499" w:rsidRDefault="00327499" w:rsidP="00327499">
      <w:pPr>
        <w:spacing w:after="0"/>
        <w:rPr>
          <w:noProof/>
        </w:rPr>
      </w:pPr>
      <w:r>
        <w:rPr>
          <w:noProof/>
        </w:rPr>
        <w:t>Manípulo ergonómico.</w:t>
      </w:r>
    </w:p>
    <w:p w:rsidR="00327499" w:rsidRPr="00026AC5" w:rsidRDefault="00327499" w:rsidP="00327499">
      <w:pPr>
        <w:spacing w:after="0"/>
        <w:sectPr w:rsidR="00327499" w:rsidRPr="00026AC5" w:rsidSect="0032749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Para barra de duche Ø 25 e 32.</w:t>
      </w:r>
    </w:p>
    <w:p w:rsidR="005713CB" w:rsidRDefault="005713CB" w:rsidP="00327499"/>
    <w:sectPr w:rsidR="005713CB" w:rsidSect="003274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327499">
    <w:pPr>
      <w:pStyle w:val="En-tte"/>
    </w:pPr>
  </w:p>
  <w:p w:rsidR="006B5C55" w:rsidRDefault="003274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99"/>
    <w:rsid w:val="00327499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BA40-CC80-4121-812B-652D4D5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4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274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2019-01-11T15:22:00Z</dcterms:created>
  <dcterms:modified xsi:type="dcterms:W3CDTF">2019-01-11T15:22:00Z</dcterms:modified>
</cp:coreProperties>
</file>