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B83" w:rsidRPr="009222E4" w:rsidRDefault="00754B83" w:rsidP="00754B83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E0CCFA" wp14:editId="7C248ED3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77" name="Imagem 17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4047EW</w:t>
      </w:r>
    </w:p>
    <w:p w:rsidR="00754B83" w:rsidRPr="009222E4" w:rsidRDefault="00754B83" w:rsidP="00754B83">
      <w:pPr>
        <w:spacing w:after="0"/>
        <w:rPr>
          <w:b/>
        </w:rPr>
      </w:pPr>
      <w:r w:rsidRPr="00343D4D">
        <w:rPr>
          <w:b/>
          <w:noProof/>
        </w:rPr>
        <w:t>Cabide vírgula Inox branco, modelo longo</w:t>
      </w:r>
    </w:p>
    <w:p w:rsidR="00754B83" w:rsidRPr="009222E4" w:rsidRDefault="00754B83" w:rsidP="00754B83">
      <w:pPr>
        <w:spacing w:after="0"/>
      </w:pPr>
    </w:p>
    <w:p w:rsidR="00754B83" w:rsidRPr="009222E4" w:rsidRDefault="00754B83" w:rsidP="00754B83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4047EW</w:t>
      </w:r>
      <w:r w:rsidRPr="009222E4">
        <w:t xml:space="preserve"> </w:t>
      </w:r>
    </w:p>
    <w:p w:rsidR="00754B83" w:rsidRPr="009222E4" w:rsidRDefault="00754B83" w:rsidP="00754B83">
      <w:pPr>
        <w:spacing w:after="0"/>
      </w:pPr>
    </w:p>
    <w:p w:rsidR="00754B83" w:rsidRPr="0090398B" w:rsidRDefault="00754B83" w:rsidP="00754B83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754B83" w:rsidRPr="00343D4D" w:rsidRDefault="00754B83" w:rsidP="00754B83">
      <w:pPr>
        <w:spacing w:after="0"/>
        <w:rPr>
          <w:noProof/>
        </w:rPr>
      </w:pPr>
      <w:r w:rsidRPr="00343D4D">
        <w:rPr>
          <w:noProof/>
        </w:rPr>
        <w:t xml:space="preserve">Cabide vírgula modelo longo. </w:t>
      </w:r>
    </w:p>
    <w:p w:rsidR="00754B83" w:rsidRPr="00343D4D" w:rsidRDefault="00754B83" w:rsidP="00754B83">
      <w:pPr>
        <w:spacing w:after="0"/>
        <w:rPr>
          <w:noProof/>
        </w:rPr>
      </w:pPr>
      <w:r w:rsidRPr="00343D4D">
        <w:rPr>
          <w:noProof/>
        </w:rPr>
        <w:t xml:space="preserve">Tubo Ø 20, espessura 1 mm. </w:t>
      </w:r>
    </w:p>
    <w:p w:rsidR="00754B83" w:rsidRPr="00343D4D" w:rsidRDefault="00754B83" w:rsidP="00754B83">
      <w:pPr>
        <w:spacing w:after="0"/>
        <w:rPr>
          <w:noProof/>
        </w:rPr>
      </w:pPr>
      <w:r w:rsidRPr="00343D4D">
        <w:rPr>
          <w:noProof/>
        </w:rPr>
        <w:t xml:space="preserve">Fixações invisíveis. </w:t>
      </w:r>
    </w:p>
    <w:p w:rsidR="00754B83" w:rsidRPr="00343D4D" w:rsidRDefault="00754B83" w:rsidP="00754B83">
      <w:pPr>
        <w:spacing w:after="0"/>
        <w:rPr>
          <w:noProof/>
        </w:rPr>
      </w:pPr>
      <w:r w:rsidRPr="00343D4D">
        <w:rPr>
          <w:noProof/>
        </w:rPr>
        <w:t xml:space="preserve">Acabamento Inox 304 epoxy branco. </w:t>
      </w:r>
    </w:p>
    <w:p w:rsidR="00754B83" w:rsidRPr="00343D4D" w:rsidRDefault="00754B83" w:rsidP="00754B83">
      <w:pPr>
        <w:spacing w:after="0"/>
        <w:rPr>
          <w:noProof/>
        </w:rPr>
      </w:pPr>
      <w:r w:rsidRPr="00343D4D">
        <w:rPr>
          <w:noProof/>
        </w:rPr>
        <w:t>Dimensões : Ø 62 x 100 x 73 mm.</w:t>
      </w:r>
    </w:p>
    <w:p w:rsidR="00EC095B" w:rsidRDefault="00EC095B"/>
    <w:sectPr w:rsidR="00EC095B" w:rsidSect="00754B83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754B83">
    <w:pPr>
      <w:pStyle w:val="Cabealho"/>
    </w:pPr>
  </w:p>
  <w:p w:rsidR="00432C0A" w:rsidRDefault="00754B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83"/>
    <w:rsid w:val="0000585D"/>
    <w:rsid w:val="00754B83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A539A-A240-4406-9430-755402C2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54B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54B83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2019-11-14T18:04:00Z</dcterms:modified>
</cp:coreProperties>
</file>