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47" w:rsidRPr="00AC2FA8" w:rsidRDefault="00EE7D47" w:rsidP="00EE7D4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AF5C5D" wp14:editId="28774E4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6" name="Imagem 10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379DER</w:t>
      </w:r>
    </w:p>
    <w:p w:rsidR="00EE7D47" w:rsidRPr="00AC2FA8" w:rsidRDefault="00EE7D47" w:rsidP="00EE7D47">
      <w:pPr>
        <w:spacing w:after="0"/>
        <w:rPr>
          <w:b/>
        </w:rPr>
      </w:pPr>
      <w:r w:rsidRPr="00F36E2A">
        <w:rPr>
          <w:b/>
          <w:noProof/>
        </w:rPr>
        <w:t>Torneira eletrónica BINOPTIC</w:t>
      </w:r>
    </w:p>
    <w:p w:rsidR="00EE7D47" w:rsidRPr="00AC2FA8" w:rsidRDefault="00EE7D47" w:rsidP="00EE7D47">
      <w:pPr>
        <w:spacing w:after="0"/>
      </w:pPr>
    </w:p>
    <w:p w:rsidR="00EE7D47" w:rsidRPr="00AC2FA8" w:rsidRDefault="00EE7D47" w:rsidP="00EE7D47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379DER</w:t>
      </w:r>
      <w:r w:rsidRPr="00AC2FA8">
        <w:t xml:space="preserve"> </w:t>
      </w:r>
    </w:p>
    <w:p w:rsidR="00EE7D47" w:rsidRPr="00AC2FA8" w:rsidRDefault="00EE7D47" w:rsidP="00EE7D47">
      <w:pPr>
        <w:spacing w:after="0"/>
      </w:pPr>
    </w:p>
    <w:p w:rsidR="00EE7D47" w:rsidRPr="00300715" w:rsidRDefault="00EE7D47" w:rsidP="00EE7D47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EE7D47" w:rsidRPr="00F36E2A" w:rsidRDefault="00EE7D47" w:rsidP="00EE7D47">
      <w:pPr>
        <w:spacing w:after="0"/>
        <w:rPr>
          <w:noProof/>
        </w:rPr>
      </w:pPr>
      <w:r w:rsidRPr="00F36E2A">
        <w:rPr>
          <w:noProof/>
        </w:rPr>
        <w:t>Torneira eletrónica de lavatório para atravessar a parede :</w:t>
      </w:r>
    </w:p>
    <w:p w:rsidR="00EE7D47" w:rsidRPr="00F36E2A" w:rsidRDefault="00EE7D47" w:rsidP="00EE7D47">
      <w:pPr>
        <w:spacing w:after="0"/>
        <w:rPr>
          <w:noProof/>
        </w:rPr>
      </w:pPr>
      <w:r w:rsidRPr="00F36E2A">
        <w:rPr>
          <w:noProof/>
        </w:rPr>
        <w:t>Módulo eletrónico independente IP65.</w:t>
      </w:r>
    </w:p>
    <w:p w:rsidR="00EE7D47" w:rsidRPr="00F36E2A" w:rsidRDefault="00EE7D47" w:rsidP="00EE7D47">
      <w:pPr>
        <w:spacing w:after="0"/>
        <w:rPr>
          <w:noProof/>
        </w:rPr>
      </w:pPr>
      <w:r w:rsidRPr="00F36E2A">
        <w:rPr>
          <w:noProof/>
        </w:rPr>
        <w:t>Alimentação por corrente com transformador 230/12 V.</w:t>
      </w:r>
    </w:p>
    <w:p w:rsidR="00EE7D47" w:rsidRPr="00F36E2A" w:rsidRDefault="00EE7D47" w:rsidP="00EE7D47">
      <w:pPr>
        <w:spacing w:after="0"/>
        <w:rPr>
          <w:noProof/>
        </w:rPr>
      </w:pPr>
      <w:r w:rsidRPr="00F36E2A">
        <w:rPr>
          <w:noProof/>
        </w:rPr>
        <w:t>Débito pré-regulado a 3 l/min. a 3 bar, ajustável de 1,5 a 6 l/min.</w:t>
      </w:r>
    </w:p>
    <w:p w:rsidR="00EE7D47" w:rsidRPr="00F36E2A" w:rsidRDefault="00EE7D47" w:rsidP="00EE7D47">
      <w:pPr>
        <w:spacing w:after="0"/>
        <w:rPr>
          <w:noProof/>
        </w:rPr>
      </w:pPr>
      <w:r w:rsidRPr="00F36E2A">
        <w:rPr>
          <w:noProof/>
        </w:rPr>
        <w:t>Quebra-jatos anticalcário.</w:t>
      </w:r>
    </w:p>
    <w:p w:rsidR="00EE7D47" w:rsidRPr="00F36E2A" w:rsidRDefault="00EE7D47" w:rsidP="00EE7D47">
      <w:pPr>
        <w:spacing w:after="0"/>
        <w:rPr>
          <w:noProof/>
        </w:rPr>
      </w:pPr>
      <w:r w:rsidRPr="00F36E2A">
        <w:rPr>
          <w:noProof/>
        </w:rPr>
        <w:t>Limpeza periódica parametrizável (pré-regulada a ~60seg. todas as 24 h após a última utilização).</w:t>
      </w:r>
    </w:p>
    <w:p w:rsidR="00EE7D47" w:rsidRPr="00F36E2A" w:rsidRDefault="00EE7D47" w:rsidP="00EE7D47">
      <w:pPr>
        <w:spacing w:after="0"/>
        <w:rPr>
          <w:noProof/>
        </w:rPr>
      </w:pPr>
      <w:r w:rsidRPr="00F36E2A">
        <w:rPr>
          <w:noProof/>
        </w:rPr>
        <w:t>Deteção de presença infravermelhos ativo, otimizada no topo da bica.</w:t>
      </w:r>
    </w:p>
    <w:p w:rsidR="00EE7D47" w:rsidRPr="00F36E2A" w:rsidRDefault="00EE7D47" w:rsidP="00EE7D47">
      <w:pPr>
        <w:spacing w:after="0"/>
        <w:rPr>
          <w:noProof/>
        </w:rPr>
      </w:pPr>
      <w:r w:rsidRPr="00F36E2A">
        <w:rPr>
          <w:noProof/>
        </w:rPr>
        <w:t>Filtro e eletroválvula M3/8".</w:t>
      </w:r>
    </w:p>
    <w:p w:rsidR="00EE7D47" w:rsidRPr="00F36E2A" w:rsidRDefault="00EE7D47" w:rsidP="00EE7D47">
      <w:pPr>
        <w:spacing w:after="0"/>
        <w:rPr>
          <w:noProof/>
        </w:rPr>
      </w:pPr>
      <w:r w:rsidRPr="00F36E2A">
        <w:rPr>
          <w:noProof/>
        </w:rPr>
        <w:t>Corpo em latão cromado.</w:t>
      </w:r>
    </w:p>
    <w:p w:rsidR="00EE7D47" w:rsidRPr="00F36E2A" w:rsidRDefault="00EE7D47" w:rsidP="00EE7D47">
      <w:pPr>
        <w:spacing w:after="0"/>
        <w:rPr>
          <w:noProof/>
        </w:rPr>
      </w:pPr>
      <w:r w:rsidRPr="00F36E2A">
        <w:rPr>
          <w:noProof/>
        </w:rPr>
        <w:t>Bica cromada L.205 mm para instalação para atravessar a parede ≤ 190 mm.</w:t>
      </w:r>
    </w:p>
    <w:p w:rsidR="00EE7D47" w:rsidRPr="00F36E2A" w:rsidRDefault="00EE7D47" w:rsidP="00EE7D47">
      <w:pPr>
        <w:spacing w:after="0"/>
        <w:rPr>
          <w:noProof/>
        </w:rPr>
      </w:pPr>
      <w:r w:rsidRPr="00F36E2A">
        <w:rPr>
          <w:noProof/>
        </w:rPr>
        <w:t>Cabo detetorL.120, flexíveis de alimentação e fixação agrupados.</w:t>
      </w:r>
    </w:p>
    <w:p w:rsidR="00EE7D47" w:rsidRPr="00F36E2A" w:rsidRDefault="00EE7D47" w:rsidP="00EE7D47">
      <w:pPr>
        <w:spacing w:after="0"/>
        <w:rPr>
          <w:noProof/>
        </w:rPr>
      </w:pPr>
      <w:r w:rsidRPr="00F36E2A">
        <w:rPr>
          <w:noProof/>
        </w:rPr>
        <w:t>Segurança antibloqueio em posição aberta.</w:t>
      </w:r>
    </w:p>
    <w:p w:rsidR="00EE7D47" w:rsidRPr="00F36E2A" w:rsidRDefault="00EE7D47" w:rsidP="00EE7D47">
      <w:pPr>
        <w:spacing w:after="0"/>
        <w:rPr>
          <w:noProof/>
        </w:rPr>
      </w:pPr>
      <w:r w:rsidRPr="00F36E2A">
        <w:rPr>
          <w:noProof/>
        </w:rPr>
        <w:t>Bica com interior liso e de baixa capacidade (limita os nichos bacterianos).</w:t>
      </w:r>
    </w:p>
    <w:p w:rsidR="00EC095B" w:rsidRDefault="00EC095B"/>
    <w:sectPr w:rsidR="00EC095B" w:rsidSect="00EE7D4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EE7D47">
    <w:pPr>
      <w:pStyle w:val="Cabealho"/>
    </w:pPr>
  </w:p>
  <w:p w:rsidR="0057082C" w:rsidRDefault="00EE7D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47"/>
    <w:rsid w:val="0000585D"/>
    <w:rsid w:val="00EC095B"/>
    <w:rsid w:val="00E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D8B1F-CFA0-4ED8-A2E2-9E5E1159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E7D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E7D4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2019-12-12T17:40:00Z</dcterms:created>
  <dcterms:modified xsi:type="dcterms:W3CDTF">2019-12-12T17:40:00Z</dcterms:modified>
</cp:coreProperties>
</file>