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01" w:rsidRPr="0035779F" w:rsidRDefault="005E2001" w:rsidP="005E200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608375" wp14:editId="609FE4F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44" name="Image 2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2539SKIT</w:t>
      </w:r>
    </w:p>
    <w:p w:rsidR="005E2001" w:rsidRPr="0035779F" w:rsidRDefault="005E2001" w:rsidP="005E2001">
      <w:pPr>
        <w:spacing w:after="0"/>
        <w:rPr>
          <w:b/>
        </w:rPr>
      </w:pPr>
      <w:r w:rsidRPr="0035779F">
        <w:rPr>
          <w:b/>
          <w:noProof/>
        </w:rPr>
        <w:t>Conjunto de duche com misturadora mecânica</w:t>
      </w:r>
    </w:p>
    <w:p w:rsidR="005E2001" w:rsidRPr="0035779F" w:rsidRDefault="005E2001" w:rsidP="005E2001">
      <w:pPr>
        <w:spacing w:after="0"/>
      </w:pPr>
    </w:p>
    <w:p w:rsidR="005E2001" w:rsidRPr="0035779F" w:rsidRDefault="005E2001" w:rsidP="005E2001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2539SKIT</w:t>
      </w:r>
      <w:r w:rsidRPr="0035779F">
        <w:t xml:space="preserve"> </w:t>
      </w:r>
    </w:p>
    <w:p w:rsidR="005E2001" w:rsidRPr="0035779F" w:rsidRDefault="005E2001" w:rsidP="005E2001">
      <w:pPr>
        <w:spacing w:after="0"/>
      </w:pPr>
    </w:p>
    <w:p w:rsidR="005E2001" w:rsidRPr="00A54416" w:rsidRDefault="005E2001" w:rsidP="005E200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E2001" w:rsidRPr="0035779F" w:rsidRDefault="005E2001" w:rsidP="005E2001">
      <w:pPr>
        <w:spacing w:after="0"/>
        <w:rPr>
          <w:noProof/>
        </w:rPr>
      </w:pPr>
      <w:r w:rsidRPr="0035779F">
        <w:rPr>
          <w:noProof/>
        </w:rPr>
        <w:t xml:space="preserve">Conjunto de duche mecânico : </w:t>
      </w:r>
    </w:p>
    <w:p w:rsidR="005E2001" w:rsidRPr="0035779F" w:rsidRDefault="005E2001" w:rsidP="005E2001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5E2001" w:rsidRPr="0035779F" w:rsidRDefault="005E2001" w:rsidP="005E2001">
      <w:pPr>
        <w:spacing w:after="0"/>
        <w:rPr>
          <w:noProof/>
        </w:rPr>
      </w:pPr>
      <w:r w:rsidRPr="0035779F">
        <w:rPr>
          <w:noProof/>
        </w:rPr>
        <w:t xml:space="preserve">• Misturadora com cartucho cerâmico Ø 40 com limitador de temperatura máxima pré-regulado : </w:t>
      </w:r>
    </w:p>
    <w:p w:rsidR="005E2001" w:rsidRPr="00B01A6C" w:rsidRDefault="005E2001" w:rsidP="005E20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5E2001" w:rsidRPr="00B01A6C" w:rsidRDefault="005E2001" w:rsidP="005E20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 e comando por manípulo aberto.</w:t>
      </w:r>
    </w:p>
    <w:p w:rsidR="005E2001" w:rsidRPr="00B01A6C" w:rsidRDefault="005E2001" w:rsidP="005E20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Saída de duche M1/2" com válvula antirretorno integrada. </w:t>
      </w:r>
    </w:p>
    <w:p w:rsidR="005E2001" w:rsidRPr="00B01A6C" w:rsidRDefault="005E2001" w:rsidP="005E20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murais standard M1/2" M3/4". </w:t>
      </w:r>
    </w:p>
    <w:p w:rsidR="005E2001" w:rsidRPr="00B01A6C" w:rsidRDefault="005E2001" w:rsidP="005E20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Chuveiro deslizante (ref. 813) sobre barra cromada (Ref. 821) com saboneteira e flexível (ref. 834T1). </w:t>
      </w:r>
    </w:p>
    <w:p w:rsidR="005E2001" w:rsidRPr="0035779F" w:rsidRDefault="005E2001" w:rsidP="005E2001">
      <w:pPr>
        <w:spacing w:after="0"/>
        <w:rPr>
          <w:noProof/>
        </w:rPr>
      </w:pPr>
      <w:r w:rsidRPr="0035779F">
        <w:rPr>
          <w:noProof/>
        </w:rPr>
        <w:t>• Abraçadeira antiqueda de chuveiro (ref. 829).</w:t>
      </w:r>
    </w:p>
    <w:p w:rsidR="005E2001" w:rsidRPr="0035779F" w:rsidRDefault="005E2001" w:rsidP="005E2001">
      <w:pPr>
        <w:spacing w:after="0"/>
        <w:rPr>
          <w:noProof/>
        </w:rPr>
      </w:pPr>
      <w:r w:rsidRPr="0035779F">
        <w:rPr>
          <w:noProof/>
        </w:rPr>
        <w:t>Misturadora conforme as exigências da norma NF Médical.</w:t>
      </w:r>
    </w:p>
    <w:p w:rsidR="005E2001" w:rsidRPr="00B01A6C" w:rsidRDefault="005E2001" w:rsidP="005E20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5E2001" w:rsidRDefault="005E2001" w:rsidP="005E2001">
      <w:pPr>
        <w:spacing w:after="0"/>
        <w:rPr>
          <w:lang w:val="en-GB"/>
        </w:rPr>
        <w:sectPr w:rsidR="005E2001" w:rsidSect="005E200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E2001"/>
    <w:sectPr w:rsidR="00860EEB" w:rsidSect="005E20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E2001">
    <w:pPr>
      <w:pStyle w:val="En-tte"/>
    </w:pPr>
  </w:p>
  <w:p w:rsidR="00D53E87" w:rsidRDefault="005E20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1"/>
    <w:rsid w:val="005E200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DC04-1620-4028-BF23-E830BCF4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20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E2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