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26B" w:rsidRPr="00610D5C" w:rsidRDefault="00B3026B" w:rsidP="00B3026B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44F7437" wp14:editId="472A159B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45" name="Image 24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2539KIT</w:t>
      </w:r>
    </w:p>
    <w:p w:rsidR="00B3026B" w:rsidRPr="00610D5C" w:rsidRDefault="00B3026B" w:rsidP="00B3026B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Conjunto de duche com misturadora mecânica</w:t>
      </w:r>
    </w:p>
    <w:p w:rsidR="00B3026B" w:rsidRPr="00610D5C" w:rsidRDefault="00B3026B" w:rsidP="00B3026B">
      <w:pPr>
        <w:spacing w:after="0"/>
        <w:rPr>
          <w:lang w:val="en-US"/>
        </w:rPr>
      </w:pPr>
    </w:p>
    <w:p w:rsidR="00B3026B" w:rsidRPr="00610D5C" w:rsidRDefault="00B3026B" w:rsidP="00B3026B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2539KIT</w:t>
      </w:r>
      <w:r w:rsidRPr="00610D5C">
        <w:rPr>
          <w:lang w:val="en-US"/>
        </w:rPr>
        <w:t xml:space="preserve"> </w:t>
      </w:r>
    </w:p>
    <w:p w:rsidR="00B3026B" w:rsidRPr="00610D5C" w:rsidRDefault="00B3026B" w:rsidP="00B3026B">
      <w:pPr>
        <w:spacing w:after="0"/>
        <w:rPr>
          <w:lang w:val="en-US"/>
        </w:rPr>
      </w:pPr>
    </w:p>
    <w:p w:rsidR="00B3026B" w:rsidRPr="00A54416" w:rsidRDefault="00B3026B" w:rsidP="00B3026B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B3026B" w:rsidRPr="0035779F" w:rsidRDefault="00B3026B" w:rsidP="00B3026B">
      <w:pPr>
        <w:spacing w:after="0"/>
        <w:rPr>
          <w:noProof/>
        </w:rPr>
      </w:pPr>
      <w:r w:rsidRPr="0035779F">
        <w:rPr>
          <w:noProof/>
        </w:rPr>
        <w:t xml:space="preserve">Conjunto de duche mecânico : </w:t>
      </w:r>
    </w:p>
    <w:p w:rsidR="00B3026B" w:rsidRPr="0035779F" w:rsidRDefault="00B3026B" w:rsidP="00B3026B">
      <w:pPr>
        <w:spacing w:after="0"/>
        <w:rPr>
          <w:noProof/>
        </w:rPr>
      </w:pPr>
      <w:r w:rsidRPr="0035779F">
        <w:rPr>
          <w:noProof/>
        </w:rPr>
        <w:t xml:space="preserve"> </w:t>
      </w:r>
    </w:p>
    <w:p w:rsidR="00B3026B" w:rsidRPr="0035779F" w:rsidRDefault="00B3026B" w:rsidP="00B3026B">
      <w:pPr>
        <w:spacing w:after="0"/>
        <w:rPr>
          <w:noProof/>
        </w:rPr>
      </w:pPr>
      <w:r w:rsidRPr="0035779F">
        <w:rPr>
          <w:noProof/>
        </w:rPr>
        <w:t xml:space="preserve">• Misturadora com cartucho cerâmico Ø 40 com limitador de temperatura máxima pré-regulado : </w:t>
      </w:r>
    </w:p>
    <w:p w:rsidR="00B3026B" w:rsidRPr="0035779F" w:rsidRDefault="00B3026B" w:rsidP="00B3026B">
      <w:pPr>
        <w:spacing w:after="0"/>
        <w:rPr>
          <w:noProof/>
        </w:rPr>
      </w:pPr>
      <w:r w:rsidRPr="0035779F">
        <w:rPr>
          <w:noProof/>
        </w:rPr>
        <w:t xml:space="preserve">Débito regulado a 9 l/min. </w:t>
      </w:r>
    </w:p>
    <w:p w:rsidR="00B3026B" w:rsidRPr="0035779F" w:rsidRDefault="00B3026B" w:rsidP="00B3026B">
      <w:pPr>
        <w:spacing w:after="0"/>
        <w:rPr>
          <w:noProof/>
        </w:rPr>
      </w:pPr>
      <w:r w:rsidRPr="0035779F">
        <w:rPr>
          <w:noProof/>
        </w:rPr>
        <w:t>Corpo em latão cromado e comando por manípulo aberto.</w:t>
      </w:r>
    </w:p>
    <w:p w:rsidR="00B3026B" w:rsidRPr="0035779F" w:rsidRDefault="00B3026B" w:rsidP="00B3026B">
      <w:pPr>
        <w:spacing w:after="0"/>
        <w:rPr>
          <w:noProof/>
        </w:rPr>
      </w:pPr>
      <w:r w:rsidRPr="0035779F">
        <w:rPr>
          <w:noProof/>
        </w:rPr>
        <w:t xml:space="preserve">Saída de duche M1/2" com válvula antirretorno integrada. </w:t>
      </w:r>
    </w:p>
    <w:p w:rsidR="00B3026B" w:rsidRPr="0035779F" w:rsidRDefault="00B3026B" w:rsidP="00B3026B">
      <w:pPr>
        <w:spacing w:after="0"/>
        <w:rPr>
          <w:noProof/>
        </w:rPr>
      </w:pPr>
      <w:r w:rsidRPr="0035779F">
        <w:rPr>
          <w:noProof/>
        </w:rPr>
        <w:t xml:space="preserve">Fornecido com ligações murais STOP/CHECK M1/2" M3/4", adaptadas às restrições dos hospitais. </w:t>
      </w:r>
    </w:p>
    <w:p w:rsidR="00B3026B" w:rsidRPr="0035779F" w:rsidRDefault="00B3026B" w:rsidP="00B3026B">
      <w:pPr>
        <w:spacing w:after="0"/>
        <w:rPr>
          <w:noProof/>
        </w:rPr>
      </w:pPr>
      <w:r w:rsidRPr="0035779F">
        <w:rPr>
          <w:noProof/>
        </w:rPr>
        <w:t xml:space="preserve">• Chuveiro deslizante (ref. 813) sobre barra cromada (Ref. 821) com saboneteira e flexível (ref. 834T1). </w:t>
      </w:r>
    </w:p>
    <w:p w:rsidR="00B3026B" w:rsidRPr="0035779F" w:rsidRDefault="00B3026B" w:rsidP="00B3026B">
      <w:pPr>
        <w:spacing w:after="0"/>
        <w:rPr>
          <w:noProof/>
        </w:rPr>
      </w:pPr>
      <w:r w:rsidRPr="0035779F">
        <w:rPr>
          <w:noProof/>
        </w:rPr>
        <w:t>• Abraçadeira antiqueda de chuveiro (ref. 829).</w:t>
      </w:r>
    </w:p>
    <w:p w:rsidR="00B3026B" w:rsidRPr="0035779F" w:rsidRDefault="00B3026B" w:rsidP="00B3026B">
      <w:pPr>
        <w:spacing w:after="0"/>
        <w:rPr>
          <w:noProof/>
        </w:rPr>
      </w:pPr>
      <w:r w:rsidRPr="0035779F">
        <w:rPr>
          <w:noProof/>
        </w:rPr>
        <w:t>Misturadora conforme as exigências da norma NF Médical.</w:t>
      </w:r>
    </w:p>
    <w:p w:rsidR="00B3026B" w:rsidRPr="0035779F" w:rsidRDefault="00B3026B" w:rsidP="00B3026B">
      <w:pPr>
        <w:spacing w:after="0"/>
        <w:rPr>
          <w:noProof/>
        </w:rPr>
      </w:pPr>
      <w:r w:rsidRPr="0035779F">
        <w:rPr>
          <w:noProof/>
        </w:rPr>
        <w:t>Garantia 10 anos.</w:t>
      </w:r>
    </w:p>
    <w:p w:rsidR="00B3026B" w:rsidRPr="0035779F" w:rsidRDefault="00B3026B" w:rsidP="00B3026B">
      <w:pPr>
        <w:spacing w:after="0"/>
        <w:sectPr w:rsidR="00B3026B" w:rsidRPr="0035779F" w:rsidSect="00B3026B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B3026B"/>
    <w:sectPr w:rsidR="00860EEB" w:rsidSect="00B3026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B3026B">
    <w:pPr>
      <w:pStyle w:val="En-tte"/>
    </w:pPr>
  </w:p>
  <w:p w:rsidR="00D53E87" w:rsidRDefault="00B3026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6B"/>
    <w:rsid w:val="00860EEB"/>
    <w:rsid w:val="00B3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0AD51-FBF4-45D4-820A-CD640FC4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026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B302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585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2019-09-23T08:48:00Z</dcterms:created>
  <dcterms:modified xsi:type="dcterms:W3CDTF">2019-09-23T08:48:00Z</dcterms:modified>
</cp:coreProperties>
</file>