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75" w:rsidRPr="00610D5C" w:rsidRDefault="00E11B75" w:rsidP="00E11B7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6F35C1" wp14:editId="276E166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84" name="Image 8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2239S</w:t>
      </w:r>
    </w:p>
    <w:p w:rsidR="00E11B75" w:rsidRPr="00610D5C" w:rsidRDefault="00E11B75" w:rsidP="00E11B75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mecânica de duche</w:t>
      </w:r>
    </w:p>
    <w:p w:rsidR="00E11B75" w:rsidRPr="00610D5C" w:rsidRDefault="00E11B75" w:rsidP="00E11B75">
      <w:pPr>
        <w:spacing w:after="0"/>
        <w:rPr>
          <w:lang w:val="en-US"/>
        </w:rPr>
      </w:pPr>
    </w:p>
    <w:p w:rsidR="00E11B75" w:rsidRPr="00610D5C" w:rsidRDefault="00E11B75" w:rsidP="00E11B75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2239S</w:t>
      </w:r>
      <w:r w:rsidRPr="00610D5C">
        <w:rPr>
          <w:lang w:val="en-US"/>
        </w:rPr>
        <w:t xml:space="preserve"> </w:t>
      </w:r>
    </w:p>
    <w:p w:rsidR="00E11B75" w:rsidRPr="00610D5C" w:rsidRDefault="00E11B75" w:rsidP="00E11B75">
      <w:pPr>
        <w:spacing w:after="0"/>
        <w:rPr>
          <w:lang w:val="en-US"/>
        </w:rPr>
      </w:pPr>
    </w:p>
    <w:p w:rsidR="00E11B75" w:rsidRPr="00A54416" w:rsidRDefault="00E11B75" w:rsidP="00E11B75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E11B75" w:rsidRPr="00B01A6C" w:rsidRDefault="00E11B75" w:rsidP="00E11B7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de duche mecânica.</w:t>
      </w:r>
    </w:p>
    <w:p w:rsidR="00E11B75" w:rsidRPr="00B01A6C" w:rsidRDefault="00E11B75" w:rsidP="00E11B7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cerâmico Ø 40 com limitador de temperatura máxima pré-regulado.</w:t>
      </w:r>
    </w:p>
    <w:p w:rsidR="00E11B75" w:rsidRPr="00B01A6C" w:rsidRDefault="00E11B75" w:rsidP="00E11B7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regulado a 9 l/min.</w:t>
      </w:r>
    </w:p>
    <w:p w:rsidR="00E11B75" w:rsidRPr="00B01A6C" w:rsidRDefault="00E11B75" w:rsidP="00E11B7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Corpo em latão cromado.</w:t>
      </w:r>
    </w:p>
    <w:p w:rsidR="00E11B75" w:rsidRPr="00B01A6C" w:rsidRDefault="00E11B75" w:rsidP="00E11B7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Comando por manípulo aberto.</w:t>
      </w:r>
    </w:p>
    <w:p w:rsidR="00E11B75" w:rsidRPr="00B01A6C" w:rsidRDefault="00E11B75" w:rsidP="00E11B7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Saída de duche M1/2" com válvula antirretorno integrada.</w:t>
      </w:r>
    </w:p>
    <w:p w:rsidR="00E11B75" w:rsidRPr="00B01A6C" w:rsidRDefault="00E11B75" w:rsidP="00E11B7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Misturadora fornecida com ligações standard M1/2" M3/4".</w:t>
      </w:r>
    </w:p>
    <w:p w:rsidR="00E11B75" w:rsidRPr="00B01A6C" w:rsidRDefault="00E11B75" w:rsidP="00E11B7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Conforme as exigências da norma NF Médical.</w:t>
      </w:r>
    </w:p>
    <w:p w:rsidR="00E11B75" w:rsidRPr="00B01A6C" w:rsidRDefault="00E11B75" w:rsidP="00E11B75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E11B75" w:rsidRDefault="00E11B75" w:rsidP="00E11B75">
      <w:pPr>
        <w:spacing w:after="0"/>
        <w:rPr>
          <w:lang w:val="en-GB"/>
        </w:rPr>
        <w:sectPr w:rsidR="00E11B75" w:rsidSect="00E11B7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E11B75"/>
    <w:sectPr w:rsidR="00860EEB" w:rsidSect="00E11B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E11B75">
    <w:pPr>
      <w:pStyle w:val="En-tte"/>
    </w:pPr>
  </w:p>
  <w:p w:rsidR="00D53E87" w:rsidRDefault="00E11B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75"/>
    <w:rsid w:val="00860EEB"/>
    <w:rsid w:val="00E1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F4C2-136F-41FC-A829-19B1F64F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B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11B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2019-09-23T08:50:00Z</dcterms:modified>
</cp:coreProperties>
</file>