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F6" w:rsidRPr="00D13137" w:rsidRDefault="00E973F6" w:rsidP="00E973F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1A427D" wp14:editId="5875698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" name="Imagem 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181320</w:t>
      </w:r>
    </w:p>
    <w:p w:rsidR="00E973F6" w:rsidRPr="00D13137" w:rsidRDefault="00E973F6" w:rsidP="00E973F6">
      <w:pPr>
        <w:spacing w:after="0"/>
        <w:rPr>
          <w:b/>
        </w:rPr>
      </w:pPr>
      <w:r w:rsidRPr="00D057E4">
        <w:rPr>
          <w:b/>
          <w:noProof/>
        </w:rPr>
        <w:t>Lava-mãos parede SXS mecânico</w:t>
      </w:r>
    </w:p>
    <w:p w:rsidR="00E973F6" w:rsidRPr="00D13137" w:rsidRDefault="00E973F6" w:rsidP="00E973F6">
      <w:pPr>
        <w:spacing w:after="0"/>
      </w:pPr>
    </w:p>
    <w:p w:rsidR="00E973F6" w:rsidRPr="00D13137" w:rsidRDefault="00E973F6" w:rsidP="00E973F6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181320</w:t>
      </w:r>
      <w:r w:rsidRPr="00D13137">
        <w:t xml:space="preserve"> </w:t>
      </w:r>
    </w:p>
    <w:p w:rsidR="00E973F6" w:rsidRPr="00D13137" w:rsidRDefault="00E973F6" w:rsidP="00E973F6">
      <w:pPr>
        <w:spacing w:after="0"/>
      </w:pPr>
    </w:p>
    <w:p w:rsidR="00E973F6" w:rsidRPr="005D763F" w:rsidRDefault="00E973F6" w:rsidP="00E973F6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Lava-mãos de fixação à parede.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Inox 304 bacteriostático.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Espessura Inox : 0,8 mm.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Acabamento anti cortes.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Com respaldo.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Versão sem torneira.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Disponível em versão completa, com torneira e pré-misturadora (ref. 182310).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Válvula de grelha perfurada sem parafusos : fácil limpeza e antivandalismo.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Sem furo ladrão.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Fornecido com fixações. </w:t>
      </w:r>
    </w:p>
    <w:p w:rsidR="00E973F6" w:rsidRPr="00D057E4" w:rsidRDefault="00E973F6" w:rsidP="00E973F6">
      <w:pPr>
        <w:spacing w:after="0"/>
        <w:rPr>
          <w:noProof/>
        </w:rPr>
      </w:pPr>
      <w:r w:rsidRPr="00D057E4">
        <w:rPr>
          <w:noProof/>
        </w:rPr>
        <w:t xml:space="preserve">Marcação CE. Em conformidade com a norma EN 14688. </w:t>
      </w:r>
    </w:p>
    <w:p w:rsidR="00EC095B" w:rsidRDefault="00EC095B"/>
    <w:sectPr w:rsidR="00EC095B" w:rsidSect="00E973F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E973F6">
    <w:pPr>
      <w:pStyle w:val="Cabealho"/>
    </w:pPr>
  </w:p>
  <w:p w:rsidR="00507713" w:rsidRDefault="00E973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F6"/>
    <w:rsid w:val="0000585D"/>
    <w:rsid w:val="00E973F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3CFB0-39DA-480E-A982-D9BEDEF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973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973F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