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528" w:rsidRPr="00D13137" w:rsidRDefault="00765528" w:rsidP="00765528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90E980D" wp14:editId="2FEBFA43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12" name="Imagem 1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1449</w:t>
      </w:r>
    </w:p>
    <w:p w:rsidR="00765528" w:rsidRPr="00D13137" w:rsidRDefault="00765528" w:rsidP="00765528">
      <w:pPr>
        <w:spacing w:after="0"/>
        <w:rPr>
          <w:b/>
        </w:rPr>
      </w:pPr>
      <w:r w:rsidRPr="00D057E4">
        <w:rPr>
          <w:b/>
          <w:noProof/>
        </w:rPr>
        <w:t>Balde com pedal, redondo Inox, 3 litros</w:t>
      </w:r>
    </w:p>
    <w:p w:rsidR="00765528" w:rsidRPr="00D13137" w:rsidRDefault="00765528" w:rsidP="00765528">
      <w:pPr>
        <w:spacing w:after="0"/>
      </w:pPr>
    </w:p>
    <w:p w:rsidR="00765528" w:rsidRPr="00D13137" w:rsidRDefault="00765528" w:rsidP="00765528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1449</w:t>
      </w:r>
      <w:r w:rsidRPr="00D13137">
        <w:t xml:space="preserve"> </w:t>
      </w:r>
    </w:p>
    <w:p w:rsidR="00765528" w:rsidRPr="00D13137" w:rsidRDefault="00765528" w:rsidP="00765528">
      <w:pPr>
        <w:spacing w:after="0"/>
      </w:pPr>
    </w:p>
    <w:p w:rsidR="00765528" w:rsidRPr="005D763F" w:rsidRDefault="00765528" w:rsidP="00765528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765528" w:rsidRPr="00D057E4" w:rsidRDefault="00765528" w:rsidP="00765528">
      <w:pPr>
        <w:spacing w:after="0"/>
        <w:rPr>
          <w:noProof/>
        </w:rPr>
      </w:pPr>
      <w:r w:rsidRPr="00D057E4">
        <w:rPr>
          <w:noProof/>
        </w:rPr>
        <w:t xml:space="preserve">Balde redondo com pedal. </w:t>
      </w:r>
    </w:p>
    <w:p w:rsidR="00765528" w:rsidRPr="00D057E4" w:rsidRDefault="00765528" w:rsidP="00765528">
      <w:pPr>
        <w:spacing w:after="0"/>
        <w:rPr>
          <w:noProof/>
        </w:rPr>
      </w:pPr>
      <w:r w:rsidRPr="00D057E4">
        <w:rPr>
          <w:noProof/>
        </w:rPr>
        <w:t xml:space="preserve">Com balde interior. </w:t>
      </w:r>
    </w:p>
    <w:p w:rsidR="00765528" w:rsidRPr="00D057E4" w:rsidRDefault="00765528" w:rsidP="00765528">
      <w:pPr>
        <w:spacing w:after="0"/>
        <w:rPr>
          <w:noProof/>
        </w:rPr>
      </w:pPr>
      <w:r w:rsidRPr="00D057E4">
        <w:rPr>
          <w:noProof/>
        </w:rPr>
        <w:t xml:space="preserve">Capacidade : 3 litros. </w:t>
      </w:r>
    </w:p>
    <w:p w:rsidR="00765528" w:rsidRPr="00D057E4" w:rsidRDefault="00765528" w:rsidP="00765528">
      <w:pPr>
        <w:spacing w:after="0"/>
        <w:rPr>
          <w:noProof/>
        </w:rPr>
      </w:pPr>
      <w:r w:rsidRPr="00D057E4">
        <w:rPr>
          <w:noProof/>
        </w:rPr>
        <w:t xml:space="preserve">Para utilizar com sacos de 5 litros. </w:t>
      </w:r>
    </w:p>
    <w:p w:rsidR="00765528" w:rsidRPr="00D057E4" w:rsidRDefault="00765528" w:rsidP="00765528">
      <w:pPr>
        <w:spacing w:after="0"/>
        <w:rPr>
          <w:noProof/>
        </w:rPr>
      </w:pPr>
      <w:r w:rsidRPr="00D057E4">
        <w:rPr>
          <w:noProof/>
        </w:rPr>
        <w:t xml:space="preserve">Acabamento Inox epoxy branco. </w:t>
      </w:r>
    </w:p>
    <w:p w:rsidR="00765528" w:rsidRPr="00D057E4" w:rsidRDefault="00765528" w:rsidP="00765528">
      <w:pPr>
        <w:spacing w:after="0"/>
        <w:rPr>
          <w:noProof/>
        </w:rPr>
      </w:pPr>
      <w:r w:rsidRPr="00D057E4">
        <w:rPr>
          <w:noProof/>
        </w:rPr>
        <w:t>Dimensões : Ø 170, altura 265 mm.</w:t>
      </w:r>
    </w:p>
    <w:p w:rsidR="00EC095B" w:rsidRDefault="00EC095B"/>
    <w:sectPr w:rsidR="00EC095B" w:rsidSect="00765528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765528">
    <w:pPr>
      <w:pStyle w:val="Cabealho"/>
    </w:pPr>
  </w:p>
  <w:p w:rsidR="00507713" w:rsidRDefault="0076552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528"/>
    <w:rsid w:val="0000585D"/>
    <w:rsid w:val="00765528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5906B-5797-49E3-A288-AA466934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76552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765528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227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2019-10-17T16:53:00Z</dcterms:created>
  <dcterms:modified xsi:type="dcterms:W3CDTF">2019-10-17T16:53:00Z</dcterms:modified>
</cp:coreProperties>
</file>