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FF" w:rsidRPr="0072213D" w:rsidRDefault="004876FF" w:rsidP="004876F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CF67FA" wp14:editId="05D4B96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2" name="Imagem 3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EDB">
        <w:rPr>
          <w:noProof/>
          <w:color w:val="FFFFFF"/>
          <w:sz w:val="4"/>
          <w:szCs w:val="4"/>
        </w:rPr>
        <w:t>134772</w:t>
      </w:r>
    </w:p>
    <w:p w:rsidR="004876FF" w:rsidRPr="0072213D" w:rsidRDefault="004876FF" w:rsidP="004876FF">
      <w:pPr>
        <w:spacing w:after="0"/>
        <w:rPr>
          <w:b/>
        </w:rPr>
      </w:pPr>
      <w:r w:rsidRPr="00655EDB">
        <w:rPr>
          <w:b/>
          <w:noProof/>
        </w:rPr>
        <w:t>Urinol suspenso DELTA</w:t>
      </w:r>
    </w:p>
    <w:p w:rsidR="004876FF" w:rsidRPr="0072213D" w:rsidRDefault="004876FF" w:rsidP="004876FF">
      <w:pPr>
        <w:spacing w:after="0"/>
      </w:pPr>
    </w:p>
    <w:p w:rsidR="004876FF" w:rsidRPr="0072213D" w:rsidRDefault="004876FF" w:rsidP="004876FF">
      <w:pPr>
        <w:spacing w:after="0"/>
      </w:pPr>
      <w:r w:rsidRPr="0072213D">
        <w:rPr>
          <w:rFonts w:cs="Calibri"/>
        </w:rPr>
        <w:t>Referência</w:t>
      </w:r>
      <w:r w:rsidRPr="0072213D">
        <w:t xml:space="preserve">: </w:t>
      </w:r>
      <w:r w:rsidRPr="00655EDB">
        <w:rPr>
          <w:noProof/>
        </w:rPr>
        <w:t>134772</w:t>
      </w:r>
      <w:r w:rsidRPr="0072213D">
        <w:t xml:space="preserve"> </w:t>
      </w:r>
    </w:p>
    <w:p w:rsidR="004876FF" w:rsidRPr="0072213D" w:rsidRDefault="004876FF" w:rsidP="004876FF">
      <w:pPr>
        <w:spacing w:after="0"/>
      </w:pPr>
    </w:p>
    <w:p w:rsidR="004876FF" w:rsidRPr="00FB37C4" w:rsidRDefault="004876FF" w:rsidP="004876FF">
      <w:pPr>
        <w:spacing w:after="0"/>
        <w:rPr>
          <w:u w:val="single"/>
        </w:rPr>
      </w:pPr>
      <w:r w:rsidRPr="00FB37C4">
        <w:rPr>
          <w:u w:val="single"/>
        </w:rPr>
        <w:t>Informação para prescrição</w:t>
      </w:r>
    </w:p>
    <w:p w:rsidR="004876FF" w:rsidRPr="00655EDB" w:rsidRDefault="004876FF" w:rsidP="004876FF">
      <w:pPr>
        <w:spacing w:after="0"/>
        <w:rPr>
          <w:noProof/>
        </w:rPr>
      </w:pPr>
      <w:r w:rsidRPr="00655EDB">
        <w:rPr>
          <w:noProof/>
        </w:rPr>
        <w:t xml:space="preserve">Urinol individual suspenso sem flange . </w:t>
      </w:r>
    </w:p>
    <w:p w:rsidR="004876FF" w:rsidRPr="00655EDB" w:rsidRDefault="004876FF" w:rsidP="004876FF">
      <w:pPr>
        <w:spacing w:after="0"/>
        <w:rPr>
          <w:noProof/>
        </w:rPr>
      </w:pPr>
      <w:r w:rsidRPr="00655EDB">
        <w:rPr>
          <w:noProof/>
        </w:rPr>
        <w:t xml:space="preserve">Compatível com todos os suportes de montagem padrão no mercado. </w:t>
      </w:r>
    </w:p>
    <w:p w:rsidR="004876FF" w:rsidRPr="00655EDB" w:rsidRDefault="004876FF" w:rsidP="004876FF">
      <w:pPr>
        <w:spacing w:after="0"/>
        <w:rPr>
          <w:noProof/>
        </w:rPr>
      </w:pPr>
      <w:r w:rsidRPr="00655EDB">
        <w:rPr>
          <w:noProof/>
        </w:rPr>
        <w:t xml:space="preserve">Inox 304 bacteriostático. </w:t>
      </w:r>
    </w:p>
    <w:p w:rsidR="004876FF" w:rsidRPr="00655EDB" w:rsidRDefault="004876FF" w:rsidP="004876FF">
      <w:pPr>
        <w:spacing w:after="0"/>
        <w:rPr>
          <w:noProof/>
        </w:rPr>
      </w:pPr>
      <w:r w:rsidRPr="00655EDB">
        <w:rPr>
          <w:noProof/>
        </w:rPr>
        <w:t xml:space="preserve">Duplo acabamento : interior do urinol polido brilhante e exterior com acabamento polido satinado. </w:t>
      </w:r>
    </w:p>
    <w:p w:rsidR="004876FF" w:rsidRPr="00655EDB" w:rsidRDefault="004876FF" w:rsidP="004876FF">
      <w:pPr>
        <w:spacing w:after="0"/>
        <w:rPr>
          <w:noProof/>
        </w:rPr>
      </w:pPr>
      <w:r w:rsidRPr="00655EDB">
        <w:rPr>
          <w:noProof/>
        </w:rPr>
        <w:t xml:space="preserve">Espessura Inox : 1,2 mm. </w:t>
      </w:r>
    </w:p>
    <w:p w:rsidR="004876FF" w:rsidRPr="00655EDB" w:rsidRDefault="004876FF" w:rsidP="004876FF">
      <w:pPr>
        <w:spacing w:after="0"/>
        <w:rPr>
          <w:noProof/>
        </w:rPr>
      </w:pPr>
      <w:r w:rsidRPr="00655EDB">
        <w:rPr>
          <w:noProof/>
        </w:rPr>
        <w:t xml:space="preserve">Entrada de água posterior (encastrada). </w:t>
      </w:r>
    </w:p>
    <w:p w:rsidR="004876FF" w:rsidRPr="00655EDB" w:rsidRDefault="004876FF" w:rsidP="004876FF">
      <w:pPr>
        <w:spacing w:after="0"/>
        <w:rPr>
          <w:noProof/>
        </w:rPr>
      </w:pPr>
      <w:r w:rsidRPr="00655EDB">
        <w:rPr>
          <w:noProof/>
        </w:rPr>
        <w:t>Saída de esgoto encastrada. Sifão oculto.</w:t>
      </w:r>
    </w:p>
    <w:p w:rsidR="004876FF" w:rsidRPr="00655EDB" w:rsidRDefault="004876FF" w:rsidP="004876FF">
      <w:pPr>
        <w:spacing w:after="0"/>
        <w:rPr>
          <w:noProof/>
        </w:rPr>
      </w:pPr>
      <w:r w:rsidRPr="00655EDB">
        <w:rPr>
          <w:noProof/>
        </w:rPr>
        <w:t>Instalação rápida e fácil : montagem frontal graças a uma placa de fixação em Inox.</w:t>
      </w:r>
    </w:p>
    <w:p w:rsidR="004876FF" w:rsidRPr="00655EDB" w:rsidRDefault="004876FF" w:rsidP="004876FF">
      <w:pPr>
        <w:spacing w:after="0"/>
        <w:rPr>
          <w:noProof/>
        </w:rPr>
      </w:pPr>
      <w:r w:rsidRPr="00655EDB">
        <w:rPr>
          <w:noProof/>
        </w:rPr>
        <w:t xml:space="preserve">Fornecido com sifão de 1"1/2. Fornecido com fixações e parafusos antirroubo TORX. </w:t>
      </w:r>
    </w:p>
    <w:p w:rsidR="004876FF" w:rsidRPr="00655EDB" w:rsidRDefault="004876FF" w:rsidP="004876FF">
      <w:pPr>
        <w:spacing w:after="0"/>
        <w:rPr>
          <w:noProof/>
        </w:rPr>
      </w:pPr>
      <w:r w:rsidRPr="00655EDB">
        <w:rPr>
          <w:noProof/>
        </w:rPr>
        <w:t>Marcação CE. Em conformidade com a norma EN 13407 para descarga de 2 L.</w:t>
      </w:r>
    </w:p>
    <w:p w:rsidR="00EC095B" w:rsidRDefault="00EC095B"/>
    <w:sectPr w:rsidR="00EC095B" w:rsidSect="004876F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F3" w:rsidRDefault="004876FF">
    <w:pPr>
      <w:pStyle w:val="Cabealho"/>
    </w:pPr>
  </w:p>
  <w:p w:rsidR="004319F3" w:rsidRDefault="00487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FF"/>
    <w:rsid w:val="0000585D"/>
    <w:rsid w:val="004876F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3C44E-5140-4E0C-A841-71003B6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876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876F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2019-02-08T00:02:00Z</dcterms:created>
  <dcterms:modified xsi:type="dcterms:W3CDTF">2019-02-08T00:02:00Z</dcterms:modified>
</cp:coreProperties>
</file>