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78" w:rsidRPr="00026AC5" w:rsidRDefault="00ED4878" w:rsidP="00ED48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85A51" wp14:editId="7E1DBCE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2" name="Image 4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C5">
        <w:rPr>
          <w:noProof/>
          <w:color w:val="FFFFFF"/>
          <w:sz w:val="4"/>
          <w:szCs w:val="4"/>
        </w:rPr>
        <w:t>1303W</w:t>
      </w:r>
    </w:p>
    <w:p w:rsidR="00ED4878" w:rsidRPr="00026AC5" w:rsidRDefault="00ED4878" w:rsidP="00ED4878">
      <w:pPr>
        <w:spacing w:after="0"/>
        <w:rPr>
          <w:b/>
        </w:rPr>
      </w:pPr>
      <w:r w:rsidRPr="00026AC5">
        <w:rPr>
          <w:b/>
          <w:noProof/>
        </w:rPr>
        <w:t>Cabide</w:t>
      </w:r>
    </w:p>
    <w:p w:rsidR="00ED4878" w:rsidRPr="00026AC5" w:rsidRDefault="00ED4878" w:rsidP="00ED4878">
      <w:pPr>
        <w:spacing w:after="0"/>
      </w:pPr>
    </w:p>
    <w:p w:rsidR="00ED4878" w:rsidRPr="00026AC5" w:rsidRDefault="00ED4878" w:rsidP="00ED4878">
      <w:pPr>
        <w:spacing w:after="0"/>
      </w:pPr>
      <w:r w:rsidRPr="00026AC5">
        <w:rPr>
          <w:rFonts w:cs="Calibri"/>
        </w:rPr>
        <w:t>Referência</w:t>
      </w:r>
      <w:r w:rsidRPr="00026AC5">
        <w:t xml:space="preserve">: </w:t>
      </w:r>
      <w:r w:rsidRPr="00026AC5">
        <w:rPr>
          <w:noProof/>
        </w:rPr>
        <w:t>1303W</w:t>
      </w:r>
      <w:r w:rsidRPr="00026AC5">
        <w:t xml:space="preserve"> </w:t>
      </w:r>
    </w:p>
    <w:p w:rsidR="00ED4878" w:rsidRPr="00026AC5" w:rsidRDefault="00ED4878" w:rsidP="00ED4878">
      <w:pPr>
        <w:spacing w:after="0"/>
      </w:pPr>
    </w:p>
    <w:p w:rsidR="00ED4878" w:rsidRPr="00A54416" w:rsidRDefault="00ED4878" w:rsidP="00ED487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D4878" w:rsidRDefault="00ED4878" w:rsidP="00ED4878">
      <w:pPr>
        <w:spacing w:after="0"/>
        <w:rPr>
          <w:noProof/>
        </w:rPr>
      </w:pPr>
      <w:r>
        <w:rPr>
          <w:noProof/>
        </w:rPr>
        <w:t xml:space="preserve">Cabide 3 posições. </w:t>
      </w:r>
    </w:p>
    <w:p w:rsidR="00ED4878" w:rsidRDefault="00ED4878" w:rsidP="00ED4878">
      <w:pPr>
        <w:spacing w:after="0"/>
        <w:rPr>
          <w:noProof/>
        </w:rPr>
      </w:pPr>
      <w:r>
        <w:rPr>
          <w:noProof/>
        </w:rPr>
        <w:t xml:space="preserve">Fixações invisíveis. </w:t>
      </w:r>
    </w:p>
    <w:p w:rsidR="00ED4878" w:rsidRDefault="00ED4878" w:rsidP="00ED4878">
      <w:pPr>
        <w:spacing w:after="0"/>
        <w:rPr>
          <w:noProof/>
        </w:rPr>
      </w:pPr>
      <w:r>
        <w:rPr>
          <w:noProof/>
        </w:rPr>
        <w:t xml:space="preserve">Acabamento Inox e metal epoxy branco. </w:t>
      </w:r>
    </w:p>
    <w:p w:rsidR="00ED4878" w:rsidRPr="00026AC5" w:rsidRDefault="00ED4878" w:rsidP="00ED4878">
      <w:pPr>
        <w:spacing w:after="0"/>
        <w:sectPr w:rsidR="00ED4878" w:rsidRPr="00026AC5" w:rsidSect="00ED48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Dimensões : 345 x 40 mm x 58 mm.</w:t>
      </w:r>
    </w:p>
    <w:p w:rsidR="005713CB" w:rsidRDefault="005713CB" w:rsidP="00ED4878"/>
    <w:sectPr w:rsidR="005713CB" w:rsidSect="00ED48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ED4878">
    <w:pPr>
      <w:pStyle w:val="En-tte"/>
    </w:pPr>
  </w:p>
  <w:p w:rsidR="006B5C55" w:rsidRDefault="00ED48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78"/>
    <w:rsid w:val="005713CB"/>
    <w:rsid w:val="00E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1817-F56E-48E2-82CB-2066313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8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D4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2019-01-11T15:20:00Z</dcterms:created>
  <dcterms:modified xsi:type="dcterms:W3CDTF">2019-01-11T15:20:00Z</dcterms:modified>
</cp:coreProperties>
</file>